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28"/>
        <w:gridCol w:w="1032"/>
        <w:gridCol w:w="180"/>
        <w:gridCol w:w="1260"/>
        <w:gridCol w:w="1105"/>
        <w:gridCol w:w="155"/>
        <w:gridCol w:w="180"/>
        <w:gridCol w:w="540"/>
        <w:gridCol w:w="360"/>
        <w:gridCol w:w="360"/>
        <w:gridCol w:w="1982"/>
      </w:tblGrid>
      <w:tr w:rsidR="00483F21">
        <w:trPr>
          <w:trHeight w:val="700"/>
        </w:trPr>
        <w:tc>
          <w:tcPr>
            <w:tcW w:w="3348" w:type="dxa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U.S. NAVAL SEA CADET CORPS</w:t>
            </w:r>
          </w:p>
          <w:p w:rsidR="00483F21" w:rsidRDefault="00A66CA1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U.S. NAVY LEAGUE CADET CORPS</w:t>
            </w:r>
          </w:p>
        </w:tc>
        <w:tc>
          <w:tcPr>
            <w:tcW w:w="3960" w:type="dxa"/>
            <w:gridSpan w:val="6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spacing w:before="29" w:line="275" w:lineRule="exact"/>
              <w:ind w:left="171" w:right="154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NSCC SCHOOL OF MUSIC</w:t>
            </w:r>
          </w:p>
          <w:p w:rsidR="00483F21" w:rsidRDefault="00A66CA1">
            <w:pPr>
              <w:pStyle w:val="TableParagraph"/>
              <w:spacing w:before="0" w:line="367" w:lineRule="exact"/>
              <w:ind w:left="174" w:right="154"/>
              <w:jc w:val="center"/>
              <w:rPr>
                <w:rFonts w:ascii="Arial Narrow"/>
                <w:b/>
                <w:sz w:val="32"/>
              </w:rPr>
            </w:pPr>
            <w:r>
              <w:rPr>
                <w:rFonts w:ascii="Arial Narrow"/>
                <w:b/>
                <w:sz w:val="32"/>
              </w:rPr>
              <w:t>PROFESSIONAL REFERRAL</w:t>
            </w:r>
          </w:p>
        </w:tc>
        <w:tc>
          <w:tcPr>
            <w:tcW w:w="3422" w:type="dxa"/>
            <w:gridSpan w:val="5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spacing w:before="40"/>
              <w:ind w:left="1065" w:right="67" w:hanging="303"/>
              <w:rPr>
                <w:i/>
                <w:sz w:val="14"/>
              </w:rPr>
            </w:pPr>
            <w:r>
              <w:rPr>
                <w:i/>
                <w:sz w:val="14"/>
              </w:rPr>
              <w:t>To be completed and submitted to COTC with training request (NSCTNG 001)</w:t>
            </w:r>
          </w:p>
        </w:tc>
      </w:tr>
      <w:tr w:rsidR="00483F21">
        <w:trPr>
          <w:trHeight w:val="242"/>
        </w:trPr>
        <w:tc>
          <w:tcPr>
            <w:tcW w:w="10730" w:type="dxa"/>
            <w:gridSpan w:val="12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483F21" w:rsidRDefault="00A66CA1">
            <w:pPr>
              <w:pStyle w:val="TableParagraph"/>
              <w:spacing w:before="46" w:line="177" w:lineRule="exact"/>
              <w:ind w:left="4743" w:right="47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</w:p>
        </w:tc>
      </w:tr>
      <w:tr w:rsidR="00483F21">
        <w:trPr>
          <w:trHeight w:val="1035"/>
        </w:trPr>
        <w:tc>
          <w:tcPr>
            <w:tcW w:w="10730" w:type="dxa"/>
            <w:gridSpan w:val="12"/>
            <w:tcBorders>
              <w:top w:val="single" w:sz="18" w:space="0" w:color="000000"/>
              <w:bottom w:val="single" w:sz="18" w:space="0" w:color="000000"/>
            </w:tcBorders>
          </w:tcPr>
          <w:p w:rsidR="00483F21" w:rsidRDefault="00A66CA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55"/>
              <w:ind w:right="534" w:hanging="360"/>
              <w:rPr>
                <w:sz w:val="16"/>
              </w:rPr>
            </w:pPr>
            <w:r>
              <w:rPr>
                <w:sz w:val="16"/>
              </w:rPr>
              <w:t>This form is used to certify minimum music knowledge standards and provide a professional referral for Cadets wishing to attend the NSCC School of Music.</w:t>
            </w:r>
          </w:p>
          <w:p w:rsidR="00483F21" w:rsidRDefault="00A66CA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184" w:lineRule="exact"/>
              <w:ind w:hanging="360"/>
              <w:rPr>
                <w:sz w:val="16"/>
              </w:rPr>
            </w:pPr>
            <w:r>
              <w:rPr>
                <w:sz w:val="16"/>
              </w:rPr>
              <w:t>Include the completed form with the NSCTNG 001 when applying for training.</w:t>
            </w:r>
          </w:p>
          <w:p w:rsidR="00483F21" w:rsidRDefault="00A66CA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hanging="360"/>
              <w:rPr>
                <w:sz w:val="16"/>
              </w:rPr>
            </w:pPr>
            <w:r>
              <w:rPr>
                <w:sz w:val="16"/>
              </w:rPr>
              <w:t>The criteria listed are the minimum required standards for attendance 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training.</w:t>
            </w:r>
          </w:p>
          <w:p w:rsidR="00483F21" w:rsidRDefault="00A66CA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0"/>
              <w:rPr>
                <w:sz w:val="14"/>
              </w:rPr>
            </w:pPr>
            <w:r>
              <w:rPr>
                <w:sz w:val="16"/>
              </w:rPr>
              <w:t>ALL requirements MUST be met to prior to acceptance 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training.</w:t>
            </w:r>
          </w:p>
        </w:tc>
      </w:tr>
      <w:tr w:rsidR="00483F21">
        <w:trPr>
          <w:trHeight w:val="242"/>
        </w:trPr>
        <w:tc>
          <w:tcPr>
            <w:tcW w:w="10730" w:type="dxa"/>
            <w:gridSpan w:val="12"/>
            <w:tcBorders>
              <w:top w:val="single" w:sz="18" w:space="0" w:color="000000"/>
            </w:tcBorders>
          </w:tcPr>
          <w:p w:rsidR="00483F21" w:rsidRDefault="00A66CA1">
            <w:pPr>
              <w:pStyle w:val="TableParagraph"/>
              <w:spacing w:before="59"/>
              <w:rPr>
                <w:sz w:val="14"/>
              </w:rPr>
            </w:pPr>
            <w:r>
              <w:rPr>
                <w:b/>
                <w:sz w:val="14"/>
              </w:rPr>
              <w:t xml:space="preserve">1. </w:t>
            </w:r>
            <w:r>
              <w:rPr>
                <w:sz w:val="14"/>
              </w:rPr>
              <w:t>PERSONNEL INFORMATION</w:t>
            </w:r>
          </w:p>
        </w:tc>
      </w:tr>
      <w:tr w:rsidR="00483F21">
        <w:trPr>
          <w:trHeight w:val="484"/>
        </w:trPr>
        <w:tc>
          <w:tcPr>
            <w:tcW w:w="4788" w:type="dxa"/>
            <w:gridSpan w:val="4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1a. </w:t>
            </w:r>
            <w:r>
              <w:rPr>
                <w:sz w:val="14"/>
              </w:rPr>
              <w:t>Last Name</w:t>
            </w:r>
          </w:p>
        </w:tc>
        <w:tc>
          <w:tcPr>
            <w:tcW w:w="3960" w:type="dxa"/>
            <w:gridSpan w:val="7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1b. </w:t>
            </w:r>
            <w:r>
              <w:rPr>
                <w:sz w:val="14"/>
              </w:rPr>
              <w:t>First Name</w:t>
            </w:r>
          </w:p>
        </w:tc>
        <w:tc>
          <w:tcPr>
            <w:tcW w:w="1982" w:type="dxa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1c. </w:t>
            </w:r>
            <w:r w:rsidR="004B0B8C">
              <w:rPr>
                <w:sz w:val="14"/>
              </w:rPr>
              <w:t>ID</w:t>
            </w:r>
            <w:r>
              <w:rPr>
                <w:sz w:val="14"/>
              </w:rPr>
              <w:t xml:space="preserve"> Number</w:t>
            </w:r>
          </w:p>
        </w:tc>
      </w:tr>
      <w:tr w:rsidR="00483F21">
        <w:trPr>
          <w:trHeight w:val="483"/>
        </w:trPr>
        <w:tc>
          <w:tcPr>
            <w:tcW w:w="4788" w:type="dxa"/>
            <w:gridSpan w:val="4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1d. </w:t>
            </w:r>
            <w:r>
              <w:rPr>
                <w:sz w:val="14"/>
              </w:rPr>
              <w:t>Address</w:t>
            </w:r>
          </w:p>
        </w:tc>
        <w:tc>
          <w:tcPr>
            <w:tcW w:w="2700" w:type="dxa"/>
            <w:gridSpan w:val="4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1e. </w:t>
            </w:r>
            <w:r>
              <w:rPr>
                <w:sz w:val="14"/>
              </w:rPr>
              <w:t>City</w:t>
            </w:r>
          </w:p>
        </w:tc>
        <w:tc>
          <w:tcPr>
            <w:tcW w:w="1260" w:type="dxa"/>
            <w:gridSpan w:val="3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1f. </w:t>
            </w:r>
            <w:r>
              <w:rPr>
                <w:sz w:val="14"/>
              </w:rPr>
              <w:t>State</w:t>
            </w:r>
          </w:p>
        </w:tc>
        <w:tc>
          <w:tcPr>
            <w:tcW w:w="1982" w:type="dxa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1g. </w:t>
            </w:r>
            <w:r>
              <w:rPr>
                <w:sz w:val="14"/>
              </w:rPr>
              <w:t>Zip Code +4</w:t>
            </w:r>
          </w:p>
        </w:tc>
      </w:tr>
      <w:tr w:rsidR="00483F21">
        <w:trPr>
          <w:trHeight w:val="484"/>
        </w:trPr>
        <w:tc>
          <w:tcPr>
            <w:tcW w:w="4788" w:type="dxa"/>
            <w:gridSpan w:val="4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1h. </w:t>
            </w:r>
            <w:r>
              <w:rPr>
                <w:sz w:val="14"/>
              </w:rPr>
              <w:t>Unit Name</w:t>
            </w:r>
          </w:p>
        </w:tc>
        <w:tc>
          <w:tcPr>
            <w:tcW w:w="2700" w:type="dxa"/>
            <w:gridSpan w:val="4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1i. </w:t>
            </w:r>
            <w:r>
              <w:rPr>
                <w:sz w:val="14"/>
              </w:rPr>
              <w:t>Region</w:t>
            </w:r>
          </w:p>
        </w:tc>
        <w:tc>
          <w:tcPr>
            <w:tcW w:w="1260" w:type="dxa"/>
            <w:gridSpan w:val="3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1j. </w:t>
            </w:r>
            <w:r>
              <w:rPr>
                <w:sz w:val="14"/>
              </w:rPr>
              <w:t>Rank</w:t>
            </w:r>
          </w:p>
        </w:tc>
        <w:tc>
          <w:tcPr>
            <w:tcW w:w="1982" w:type="dxa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1k. </w:t>
            </w:r>
            <w:r>
              <w:rPr>
                <w:sz w:val="14"/>
              </w:rPr>
              <w:t>Age</w:t>
            </w:r>
          </w:p>
        </w:tc>
      </w:tr>
      <w:tr w:rsidR="00483F21">
        <w:trPr>
          <w:trHeight w:val="242"/>
        </w:trPr>
        <w:tc>
          <w:tcPr>
            <w:tcW w:w="10730" w:type="dxa"/>
            <w:gridSpan w:val="12"/>
            <w:tcBorders>
              <w:top w:val="single" w:sz="18" w:space="0" w:color="000000"/>
            </w:tcBorders>
          </w:tcPr>
          <w:p w:rsidR="00483F21" w:rsidRDefault="00A66CA1">
            <w:pPr>
              <w:pStyle w:val="TableParagraph"/>
              <w:spacing w:before="59"/>
              <w:rPr>
                <w:sz w:val="14"/>
              </w:rPr>
            </w:pPr>
            <w:r>
              <w:rPr>
                <w:b/>
                <w:sz w:val="14"/>
              </w:rPr>
              <w:t xml:space="preserve">2. </w:t>
            </w:r>
            <w:r>
              <w:rPr>
                <w:sz w:val="14"/>
              </w:rPr>
              <w:t>SCHOOL INFORMATION</w:t>
            </w:r>
          </w:p>
        </w:tc>
      </w:tr>
      <w:tr w:rsidR="00483F21">
        <w:trPr>
          <w:trHeight w:val="484"/>
        </w:trPr>
        <w:tc>
          <w:tcPr>
            <w:tcW w:w="4788" w:type="dxa"/>
            <w:gridSpan w:val="4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2a. </w:t>
            </w:r>
            <w:r>
              <w:rPr>
                <w:sz w:val="14"/>
              </w:rPr>
              <w:t>Name of School Attending</w:t>
            </w:r>
          </w:p>
        </w:tc>
        <w:tc>
          <w:tcPr>
            <w:tcW w:w="3600" w:type="dxa"/>
            <w:gridSpan w:val="6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2b. </w:t>
            </w:r>
            <w:r>
              <w:rPr>
                <w:sz w:val="14"/>
              </w:rPr>
              <w:t>Band Director/Instructor</w:t>
            </w:r>
          </w:p>
        </w:tc>
        <w:tc>
          <w:tcPr>
            <w:tcW w:w="2342" w:type="dxa"/>
            <w:gridSpan w:val="2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2c. </w:t>
            </w:r>
            <w:r>
              <w:rPr>
                <w:sz w:val="14"/>
              </w:rPr>
              <w:t>Phone (Include area code)</w:t>
            </w:r>
          </w:p>
        </w:tc>
      </w:tr>
      <w:tr w:rsidR="00483F21">
        <w:trPr>
          <w:trHeight w:val="484"/>
        </w:trPr>
        <w:tc>
          <w:tcPr>
            <w:tcW w:w="4788" w:type="dxa"/>
            <w:gridSpan w:val="4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2d. </w:t>
            </w:r>
            <w:r>
              <w:rPr>
                <w:sz w:val="14"/>
              </w:rPr>
              <w:t>Address of School</w:t>
            </w:r>
          </w:p>
        </w:tc>
        <w:tc>
          <w:tcPr>
            <w:tcW w:w="2700" w:type="dxa"/>
            <w:gridSpan w:val="4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2e. </w:t>
            </w:r>
            <w:r>
              <w:rPr>
                <w:sz w:val="14"/>
              </w:rPr>
              <w:t>City</w:t>
            </w:r>
          </w:p>
        </w:tc>
        <w:tc>
          <w:tcPr>
            <w:tcW w:w="1260" w:type="dxa"/>
            <w:gridSpan w:val="3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2f. </w:t>
            </w:r>
            <w:r>
              <w:rPr>
                <w:sz w:val="14"/>
              </w:rPr>
              <w:t>State</w:t>
            </w:r>
          </w:p>
        </w:tc>
        <w:tc>
          <w:tcPr>
            <w:tcW w:w="1982" w:type="dxa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2g. </w:t>
            </w:r>
            <w:r>
              <w:rPr>
                <w:sz w:val="14"/>
              </w:rPr>
              <w:t>Zip Code + 4</w:t>
            </w:r>
          </w:p>
        </w:tc>
      </w:tr>
      <w:tr w:rsidR="00483F21">
        <w:trPr>
          <w:trHeight w:val="242"/>
        </w:trPr>
        <w:tc>
          <w:tcPr>
            <w:tcW w:w="10730" w:type="dxa"/>
            <w:gridSpan w:val="12"/>
            <w:tcBorders>
              <w:top w:val="single" w:sz="18" w:space="0" w:color="000000"/>
            </w:tcBorders>
          </w:tcPr>
          <w:p w:rsidR="00483F21" w:rsidRDefault="00A66CA1">
            <w:pPr>
              <w:pStyle w:val="TableParagraph"/>
              <w:spacing w:before="59"/>
              <w:rPr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r>
              <w:rPr>
                <w:sz w:val="14"/>
              </w:rPr>
              <w:t>EXPERIENCE</w:t>
            </w:r>
          </w:p>
        </w:tc>
      </w:tr>
      <w:tr w:rsidR="00483F21">
        <w:trPr>
          <w:trHeight w:val="483"/>
        </w:trPr>
        <w:tc>
          <w:tcPr>
            <w:tcW w:w="10730" w:type="dxa"/>
            <w:gridSpan w:val="12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3a. </w:t>
            </w:r>
            <w:r>
              <w:rPr>
                <w:sz w:val="14"/>
              </w:rPr>
              <w:t>Cadet currently participates with:</w:t>
            </w:r>
          </w:p>
          <w:p w:rsidR="00483F21" w:rsidRDefault="00A66CA1">
            <w:pPr>
              <w:pStyle w:val="TableParagraph"/>
              <w:spacing w:before="41"/>
              <w:rPr>
                <w:sz w:val="14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4"/>
              </w:rPr>
              <w:t xml:space="preserve">Marching Band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4"/>
              </w:rPr>
              <w:t xml:space="preserve">Orchestra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4"/>
              </w:rPr>
              <w:t xml:space="preserve">Private Music Lessons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4"/>
              </w:rPr>
              <w:t xml:space="preserve">Vocal Ensemble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4"/>
              </w:rPr>
              <w:t>Other:</w:t>
            </w:r>
          </w:p>
        </w:tc>
      </w:tr>
      <w:tr w:rsidR="00483F21">
        <w:trPr>
          <w:trHeight w:val="484"/>
        </w:trPr>
        <w:tc>
          <w:tcPr>
            <w:tcW w:w="3576" w:type="dxa"/>
            <w:gridSpan w:val="2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3b. </w:t>
            </w:r>
            <w:r>
              <w:rPr>
                <w:sz w:val="14"/>
              </w:rPr>
              <w:t>Part</w:t>
            </w:r>
          </w:p>
        </w:tc>
        <w:tc>
          <w:tcPr>
            <w:tcW w:w="3577" w:type="dxa"/>
            <w:gridSpan w:val="4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4c. </w:t>
            </w:r>
            <w:r>
              <w:rPr>
                <w:sz w:val="14"/>
              </w:rPr>
              <w:t>Section</w:t>
            </w:r>
          </w:p>
        </w:tc>
        <w:tc>
          <w:tcPr>
            <w:tcW w:w="3577" w:type="dxa"/>
            <w:gridSpan w:val="6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4d. </w:t>
            </w:r>
            <w:r>
              <w:rPr>
                <w:sz w:val="14"/>
              </w:rPr>
              <w:t>Chair</w:t>
            </w:r>
          </w:p>
        </w:tc>
      </w:tr>
      <w:tr w:rsidR="00483F21">
        <w:trPr>
          <w:trHeight w:val="484"/>
        </w:trPr>
        <w:tc>
          <w:tcPr>
            <w:tcW w:w="10730" w:type="dxa"/>
            <w:gridSpan w:val="12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3e. </w:t>
            </w:r>
            <w:r>
              <w:rPr>
                <w:sz w:val="14"/>
              </w:rPr>
              <w:t>Cadet participates in the following ensembles:</w:t>
            </w:r>
          </w:p>
          <w:p w:rsidR="00483F21" w:rsidRDefault="00A66CA1">
            <w:pPr>
              <w:pStyle w:val="TableParagraph"/>
              <w:tabs>
                <w:tab w:val="left" w:pos="3415"/>
                <w:tab w:val="left" w:pos="7378"/>
              </w:tabs>
              <w:spacing w:before="24"/>
              <w:rPr>
                <w:sz w:val="14"/>
              </w:rPr>
            </w:pPr>
            <w:r>
              <w:rPr>
                <w:w w:val="120"/>
                <w:sz w:val="18"/>
              </w:rPr>
              <w:t>□</w:t>
            </w:r>
            <w:r>
              <w:rPr>
                <w:spacing w:val="-30"/>
                <w:w w:val="120"/>
                <w:sz w:val="18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2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Instrument:</w:t>
            </w:r>
            <w:r>
              <w:rPr>
                <w:w w:val="110"/>
                <w:sz w:val="14"/>
              </w:rPr>
              <w:tab/>
            </w:r>
            <w:r>
              <w:rPr>
                <w:w w:val="120"/>
                <w:sz w:val="18"/>
              </w:rPr>
              <w:t>□</w:t>
            </w:r>
            <w:r>
              <w:rPr>
                <w:spacing w:val="-39"/>
                <w:w w:val="120"/>
                <w:sz w:val="18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2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Additional</w:t>
            </w:r>
            <w:r>
              <w:rPr>
                <w:spacing w:val="-2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Instrument:</w:t>
            </w:r>
            <w:r>
              <w:rPr>
                <w:w w:val="110"/>
                <w:sz w:val="14"/>
              </w:rPr>
              <w:tab/>
            </w:r>
            <w:r>
              <w:rPr>
                <w:w w:val="120"/>
                <w:sz w:val="18"/>
              </w:rPr>
              <w:t xml:space="preserve">□ </w:t>
            </w:r>
            <w:r>
              <w:rPr>
                <w:w w:val="110"/>
                <w:sz w:val="14"/>
              </w:rPr>
              <w:t>With Vocal</w:t>
            </w:r>
            <w:r>
              <w:rPr>
                <w:spacing w:val="-2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Ensemble:</w:t>
            </w:r>
          </w:p>
        </w:tc>
      </w:tr>
      <w:tr w:rsidR="00483F21">
        <w:trPr>
          <w:trHeight w:val="1779"/>
        </w:trPr>
        <w:tc>
          <w:tcPr>
            <w:tcW w:w="10730" w:type="dxa"/>
            <w:gridSpan w:val="12"/>
          </w:tcPr>
          <w:p w:rsidR="00483F21" w:rsidRDefault="00A66CA1">
            <w:pPr>
              <w:pStyle w:val="TableParagraph"/>
              <w:rPr>
                <w:sz w:val="14"/>
              </w:rPr>
            </w:pPr>
            <w:bookmarkStart w:id="0" w:name="_GoBack"/>
            <w:r>
              <w:rPr>
                <w:b/>
                <w:sz w:val="14"/>
              </w:rPr>
              <w:t xml:space="preserve">3f. </w:t>
            </w:r>
            <w:r>
              <w:rPr>
                <w:sz w:val="14"/>
              </w:rPr>
              <w:t>Cadet participated in solo and ensemble contests playing/singing the following selections and scores:</w:t>
            </w:r>
          </w:p>
        </w:tc>
      </w:tr>
      <w:bookmarkEnd w:id="0"/>
      <w:tr w:rsidR="00483F21">
        <w:trPr>
          <w:trHeight w:val="483"/>
        </w:trPr>
        <w:tc>
          <w:tcPr>
            <w:tcW w:w="6048" w:type="dxa"/>
            <w:gridSpan w:val="5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3g. </w:t>
            </w:r>
            <w:r>
              <w:rPr>
                <w:sz w:val="14"/>
              </w:rPr>
              <w:t>Number of year of private music study</w:t>
            </w:r>
          </w:p>
        </w:tc>
        <w:tc>
          <w:tcPr>
            <w:tcW w:w="4682" w:type="dxa"/>
            <w:gridSpan w:val="7"/>
          </w:tcPr>
          <w:p w:rsidR="00483F21" w:rsidRDefault="00A66CA1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4h. </w:t>
            </w:r>
            <w:r>
              <w:rPr>
                <w:sz w:val="14"/>
              </w:rPr>
              <w:t>Student is capable of sight reading Grade 3 standard band literature</w:t>
            </w:r>
          </w:p>
          <w:p w:rsidR="00483F21" w:rsidRDefault="00A66CA1">
            <w:pPr>
              <w:pStyle w:val="TableParagraph"/>
              <w:tabs>
                <w:tab w:val="left" w:pos="688"/>
              </w:tabs>
              <w:spacing w:before="24"/>
              <w:ind w:left="19"/>
              <w:jc w:val="center"/>
              <w:rPr>
                <w:sz w:val="14"/>
              </w:rPr>
            </w:pPr>
            <w:r>
              <w:rPr>
                <w:w w:val="120"/>
                <w:sz w:val="18"/>
              </w:rPr>
              <w:t>□</w:t>
            </w:r>
            <w:r>
              <w:rPr>
                <w:w w:val="120"/>
                <w:sz w:val="14"/>
              </w:rPr>
              <w:t>Yes</w:t>
            </w:r>
            <w:r>
              <w:rPr>
                <w:w w:val="120"/>
                <w:sz w:val="14"/>
              </w:rPr>
              <w:tab/>
            </w:r>
            <w:r>
              <w:rPr>
                <w:w w:val="120"/>
                <w:sz w:val="18"/>
              </w:rPr>
              <w:t>□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4"/>
              </w:rPr>
              <w:t>No</w:t>
            </w:r>
          </w:p>
        </w:tc>
      </w:tr>
      <w:tr w:rsidR="00483F21">
        <w:trPr>
          <w:trHeight w:val="1780"/>
        </w:trPr>
        <w:tc>
          <w:tcPr>
            <w:tcW w:w="10730" w:type="dxa"/>
            <w:gridSpan w:val="12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3i. </w:t>
            </w:r>
            <w:r>
              <w:rPr>
                <w:sz w:val="14"/>
              </w:rPr>
              <w:t>Additional Comments / Recommendations</w:t>
            </w:r>
          </w:p>
        </w:tc>
      </w:tr>
      <w:tr w:rsidR="00483F21">
        <w:trPr>
          <w:trHeight w:val="242"/>
        </w:trPr>
        <w:tc>
          <w:tcPr>
            <w:tcW w:w="10730" w:type="dxa"/>
            <w:gridSpan w:val="12"/>
            <w:tcBorders>
              <w:top w:val="single" w:sz="18" w:space="0" w:color="000000"/>
            </w:tcBorders>
          </w:tcPr>
          <w:p w:rsidR="00483F21" w:rsidRDefault="00A66CA1">
            <w:pPr>
              <w:pStyle w:val="TableParagraph"/>
              <w:spacing w:before="59"/>
              <w:rPr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r>
              <w:rPr>
                <w:sz w:val="14"/>
              </w:rPr>
              <w:t>CERTIFICATIONS</w:t>
            </w:r>
          </w:p>
        </w:tc>
      </w:tr>
      <w:tr w:rsidR="00483F21">
        <w:trPr>
          <w:trHeight w:val="267"/>
        </w:trPr>
        <w:tc>
          <w:tcPr>
            <w:tcW w:w="10730" w:type="dxa"/>
            <w:gridSpan w:val="12"/>
          </w:tcPr>
          <w:p w:rsidR="00483F21" w:rsidRDefault="00A66CA1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“The above individual demonstrates sufficient knowledge and experience to attend the NSCC School of Music Training.”</w:t>
            </w:r>
          </w:p>
        </w:tc>
      </w:tr>
      <w:tr w:rsidR="00483F21">
        <w:trPr>
          <w:trHeight w:val="484"/>
        </w:trPr>
        <w:tc>
          <w:tcPr>
            <w:tcW w:w="4608" w:type="dxa"/>
            <w:gridSpan w:val="3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4a. </w:t>
            </w:r>
            <w:r>
              <w:rPr>
                <w:sz w:val="14"/>
              </w:rPr>
              <w:t>Full Name of Band Director/Instructor (Print or Type)</w:t>
            </w:r>
          </w:p>
        </w:tc>
        <w:tc>
          <w:tcPr>
            <w:tcW w:w="3420" w:type="dxa"/>
            <w:gridSpan w:val="6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4b. </w:t>
            </w:r>
            <w:r>
              <w:rPr>
                <w:sz w:val="14"/>
              </w:rPr>
              <w:t>Signature</w:t>
            </w:r>
          </w:p>
        </w:tc>
        <w:tc>
          <w:tcPr>
            <w:tcW w:w="2702" w:type="dxa"/>
            <w:gridSpan w:val="3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4c. </w:t>
            </w:r>
            <w:r>
              <w:rPr>
                <w:sz w:val="14"/>
              </w:rPr>
              <w:t>Date (DD MMM YY)</w:t>
            </w:r>
          </w:p>
        </w:tc>
      </w:tr>
      <w:tr w:rsidR="00483F21">
        <w:trPr>
          <w:trHeight w:val="484"/>
        </w:trPr>
        <w:tc>
          <w:tcPr>
            <w:tcW w:w="4608" w:type="dxa"/>
            <w:gridSpan w:val="3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4d. </w:t>
            </w:r>
            <w:r>
              <w:rPr>
                <w:sz w:val="14"/>
              </w:rPr>
              <w:t>Full Name and Rank of Unit Commanding Officer (Print or Type)</w:t>
            </w:r>
          </w:p>
        </w:tc>
        <w:tc>
          <w:tcPr>
            <w:tcW w:w="3420" w:type="dxa"/>
            <w:gridSpan w:val="6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4e. </w:t>
            </w:r>
            <w:r>
              <w:rPr>
                <w:sz w:val="14"/>
              </w:rPr>
              <w:t>Signature</w:t>
            </w:r>
          </w:p>
        </w:tc>
        <w:tc>
          <w:tcPr>
            <w:tcW w:w="2702" w:type="dxa"/>
            <w:gridSpan w:val="3"/>
            <w:tcBorders>
              <w:bottom w:val="single" w:sz="18" w:space="0" w:color="000000"/>
            </w:tcBorders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4f. </w:t>
            </w:r>
            <w:r>
              <w:rPr>
                <w:sz w:val="14"/>
              </w:rPr>
              <w:t>Date (DD MMM YY)</w:t>
            </w:r>
          </w:p>
        </w:tc>
      </w:tr>
      <w:tr w:rsidR="00483F21">
        <w:trPr>
          <w:trHeight w:val="242"/>
        </w:trPr>
        <w:tc>
          <w:tcPr>
            <w:tcW w:w="10730" w:type="dxa"/>
            <w:gridSpan w:val="12"/>
            <w:tcBorders>
              <w:top w:val="single" w:sz="18" w:space="0" w:color="000000"/>
            </w:tcBorders>
          </w:tcPr>
          <w:p w:rsidR="00483F21" w:rsidRDefault="00A66CA1">
            <w:pPr>
              <w:pStyle w:val="TableParagraph"/>
              <w:spacing w:before="59"/>
              <w:rPr>
                <w:b/>
                <w:sz w:val="14"/>
              </w:rPr>
            </w:pPr>
            <w:r>
              <w:rPr>
                <w:b/>
                <w:sz w:val="14"/>
              </w:rPr>
              <w:t>5. FINAL ENDORSEMENT</w:t>
            </w:r>
          </w:p>
        </w:tc>
      </w:tr>
      <w:tr w:rsidR="00483F21">
        <w:trPr>
          <w:trHeight w:val="268"/>
        </w:trPr>
        <w:tc>
          <w:tcPr>
            <w:tcW w:w="10730" w:type="dxa"/>
            <w:gridSpan w:val="12"/>
          </w:tcPr>
          <w:p w:rsidR="00483F21" w:rsidRDefault="00A66CA1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“The above individual has demonstrated sufficient knowledge and experience and is authorized to attend the NSCC School of Music Training.”</w:t>
            </w:r>
          </w:p>
        </w:tc>
      </w:tr>
      <w:tr w:rsidR="00483F21">
        <w:trPr>
          <w:trHeight w:val="483"/>
        </w:trPr>
        <w:tc>
          <w:tcPr>
            <w:tcW w:w="4608" w:type="dxa"/>
            <w:gridSpan w:val="3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5a. </w:t>
            </w:r>
            <w:r>
              <w:rPr>
                <w:sz w:val="14"/>
              </w:rPr>
              <w:t>Full Name and Rank for COTC (Print or Type)</w:t>
            </w:r>
          </w:p>
        </w:tc>
        <w:tc>
          <w:tcPr>
            <w:tcW w:w="3420" w:type="dxa"/>
            <w:gridSpan w:val="6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5b. </w:t>
            </w:r>
            <w:r>
              <w:rPr>
                <w:sz w:val="14"/>
              </w:rPr>
              <w:t>Signature</w:t>
            </w:r>
          </w:p>
        </w:tc>
        <w:tc>
          <w:tcPr>
            <w:tcW w:w="2702" w:type="dxa"/>
            <w:gridSpan w:val="3"/>
          </w:tcPr>
          <w:p w:rsidR="00483F21" w:rsidRDefault="00A66CA1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5c. </w:t>
            </w:r>
            <w:r>
              <w:rPr>
                <w:sz w:val="14"/>
              </w:rPr>
              <w:t>Date (DD MMM YY)</w:t>
            </w:r>
          </w:p>
        </w:tc>
      </w:tr>
    </w:tbl>
    <w:p w:rsidR="00483F21" w:rsidRDefault="00A66CA1">
      <w:pPr>
        <w:pStyle w:val="BodyText"/>
      </w:pPr>
      <w:r>
        <w:t>NSCTNG 019 (REV 02/02)</w:t>
      </w:r>
    </w:p>
    <w:sectPr w:rsidR="00483F21">
      <w:type w:val="continuous"/>
      <w:pgSz w:w="12240" w:h="15840"/>
      <w:pgMar w:top="720" w:right="4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0E8"/>
    <w:multiLevelType w:val="hybridMultilevel"/>
    <w:tmpl w:val="D05C1190"/>
    <w:lvl w:ilvl="0" w:tplc="356868A2">
      <w:start w:val="1"/>
      <w:numFmt w:val="decimal"/>
      <w:lvlText w:val="%1."/>
      <w:lvlJc w:val="left"/>
      <w:pPr>
        <w:ind w:left="827" w:hanging="361"/>
        <w:jc w:val="left"/>
      </w:pPr>
      <w:rPr>
        <w:rFonts w:hint="default"/>
        <w:w w:val="99"/>
      </w:rPr>
    </w:lvl>
    <w:lvl w:ilvl="1" w:tplc="8A126828">
      <w:numFmt w:val="bullet"/>
      <w:lvlText w:val="•"/>
      <w:lvlJc w:val="left"/>
      <w:pPr>
        <w:ind w:left="1809" w:hanging="361"/>
      </w:pPr>
      <w:rPr>
        <w:rFonts w:hint="default"/>
      </w:rPr>
    </w:lvl>
    <w:lvl w:ilvl="2" w:tplc="23444A48">
      <w:numFmt w:val="bullet"/>
      <w:lvlText w:val="•"/>
      <w:lvlJc w:val="left"/>
      <w:pPr>
        <w:ind w:left="2798" w:hanging="361"/>
      </w:pPr>
      <w:rPr>
        <w:rFonts w:hint="default"/>
      </w:rPr>
    </w:lvl>
    <w:lvl w:ilvl="3" w:tplc="3D94EA3C">
      <w:numFmt w:val="bullet"/>
      <w:lvlText w:val="•"/>
      <w:lvlJc w:val="left"/>
      <w:pPr>
        <w:ind w:left="3787" w:hanging="361"/>
      </w:pPr>
      <w:rPr>
        <w:rFonts w:hint="default"/>
      </w:rPr>
    </w:lvl>
    <w:lvl w:ilvl="4" w:tplc="BA7A4AC0"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407C6088">
      <w:numFmt w:val="bullet"/>
      <w:lvlText w:val="•"/>
      <w:lvlJc w:val="left"/>
      <w:pPr>
        <w:ind w:left="5765" w:hanging="361"/>
      </w:pPr>
      <w:rPr>
        <w:rFonts w:hint="default"/>
      </w:rPr>
    </w:lvl>
    <w:lvl w:ilvl="6" w:tplc="A78C1F6C">
      <w:numFmt w:val="bullet"/>
      <w:lvlText w:val="•"/>
      <w:lvlJc w:val="left"/>
      <w:pPr>
        <w:ind w:left="6754" w:hanging="361"/>
      </w:pPr>
      <w:rPr>
        <w:rFonts w:hint="default"/>
      </w:rPr>
    </w:lvl>
    <w:lvl w:ilvl="7" w:tplc="C144FD32">
      <w:numFmt w:val="bullet"/>
      <w:lvlText w:val="•"/>
      <w:lvlJc w:val="left"/>
      <w:pPr>
        <w:ind w:left="7743" w:hanging="361"/>
      </w:pPr>
      <w:rPr>
        <w:rFonts w:hint="default"/>
      </w:rPr>
    </w:lvl>
    <w:lvl w:ilvl="8" w:tplc="054A6B46">
      <w:numFmt w:val="bullet"/>
      <w:lvlText w:val="•"/>
      <w:lvlJc w:val="left"/>
      <w:pPr>
        <w:ind w:left="87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21"/>
    <w:rsid w:val="00483F21"/>
    <w:rsid w:val="004B0B8C"/>
    <w:rsid w:val="00A6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8E473"/>
  <w15:docId w15:val="{01A83C64-04AD-B14F-8B68-EB79C6AD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2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NSCTNG019</dc:title>
  <dc:creator>Scott Oram</dc:creator>
  <cp:lastModifiedBy>jeff dao</cp:lastModifiedBy>
  <cp:revision>3</cp:revision>
  <dcterms:created xsi:type="dcterms:W3CDTF">2020-02-13T17:30:00Z</dcterms:created>
  <dcterms:modified xsi:type="dcterms:W3CDTF">2020-03-05T16:33:00Z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2019-01-02T00:00:00Z</vt:filetime>
  </property>
</Properties>
</file>